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eastAsia="隶书"/>
          <w:b/>
          <w:sz w:val="44"/>
          <w:szCs w:val="44"/>
        </w:rPr>
        <w:t>20</w:t>
      </w:r>
      <w:r>
        <w:rPr>
          <w:rFonts w:hint="eastAsia" w:eastAsia="隶书"/>
          <w:b/>
          <w:sz w:val="44"/>
          <w:szCs w:val="44"/>
        </w:rPr>
        <w:t>2</w:t>
      </w:r>
      <w:r>
        <w:rPr>
          <w:rFonts w:hint="eastAsia" w:eastAsia="隶书"/>
          <w:b/>
          <w:sz w:val="44"/>
          <w:szCs w:val="44"/>
          <w:lang w:val="en-US" w:eastAsia="zh-CN"/>
        </w:rPr>
        <w:t>4</w:t>
      </w:r>
      <w:r>
        <w:rPr>
          <w:rFonts w:hint="eastAsia" w:eastAsia="隶书"/>
          <w:b/>
          <w:sz w:val="44"/>
          <w:szCs w:val="44"/>
        </w:rPr>
        <w:t>年硕士研究生入学考试复试科目大纲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考试科目代码及名称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081400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288" w:lineRule="auto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土木工程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f21土力学与地基基础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一、土力学部分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1.土的组成、物理性质、分类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2.土的渗透性与渗流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土中应力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4.土的压缩性与沉降计算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5.土的抗剪强度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6.地基承载力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7.边坡稳定性分析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二、基础工程部分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1.地基勘察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2.天然地基上浅基础设计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3.柱下条形基础、筏形基础和箱型基础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4.桩基础与深基础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5.基坑开挖与地下水控制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三、地基处理部分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1.地基处理方法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2.复合地基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3.特殊土地基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4.地基抗震分析与设计</w:t>
            </w:r>
          </w:p>
          <w:p>
            <w:pPr>
              <w:widowControl/>
              <w:shd w:val="clear" w:color="auto" w:fill="FFFFFF"/>
              <w:spacing w:line="36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600" w:lineRule="exact"/>
              <w:ind w:firstLine="0" w:firstLineChars="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二、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8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tabs>
                <w:tab w:val="left" w:pos="5186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不指定参考书目，考试范围以本考试大纲为准</w:t>
            </w:r>
          </w:p>
        </w:tc>
      </w:tr>
    </w:tbl>
    <w:p/>
    <w:p/>
    <w:p>
      <w:pPr>
        <w:rPr>
          <w:rFonts w:ascii="宋体" w:hAnsi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Y0MjQ4M2NiZTY5ODZjYzk3MjBkMjRjOWIzY2I2N2QifQ=="/>
  </w:docVars>
  <w:rsids>
    <w:rsidRoot w:val="00460DF0"/>
    <w:rsid w:val="00006182"/>
    <w:rsid w:val="00460DF0"/>
    <w:rsid w:val="00987047"/>
    <w:rsid w:val="00A56010"/>
    <w:rsid w:val="00CB1ACB"/>
    <w:rsid w:val="00F90E08"/>
    <w:rsid w:val="04E33E82"/>
    <w:rsid w:val="0690358F"/>
    <w:rsid w:val="091A5E6A"/>
    <w:rsid w:val="0A910C84"/>
    <w:rsid w:val="0DB666B3"/>
    <w:rsid w:val="0EB26027"/>
    <w:rsid w:val="0EFF06BE"/>
    <w:rsid w:val="109655A7"/>
    <w:rsid w:val="10CB3317"/>
    <w:rsid w:val="10F53A3E"/>
    <w:rsid w:val="17034739"/>
    <w:rsid w:val="170B4447"/>
    <w:rsid w:val="17B1467D"/>
    <w:rsid w:val="1A6F51CB"/>
    <w:rsid w:val="1B3A548A"/>
    <w:rsid w:val="1CC26358"/>
    <w:rsid w:val="215E7BA7"/>
    <w:rsid w:val="23145FBC"/>
    <w:rsid w:val="237F451D"/>
    <w:rsid w:val="23C02C78"/>
    <w:rsid w:val="245C3C5B"/>
    <w:rsid w:val="25C51361"/>
    <w:rsid w:val="268151A0"/>
    <w:rsid w:val="26B9069B"/>
    <w:rsid w:val="2754465E"/>
    <w:rsid w:val="279D3117"/>
    <w:rsid w:val="28FA7AB2"/>
    <w:rsid w:val="2A0552F1"/>
    <w:rsid w:val="2BA47DCD"/>
    <w:rsid w:val="2C0329E2"/>
    <w:rsid w:val="2C790931"/>
    <w:rsid w:val="2F8D0308"/>
    <w:rsid w:val="30436698"/>
    <w:rsid w:val="307A495F"/>
    <w:rsid w:val="32FB15CC"/>
    <w:rsid w:val="38D67910"/>
    <w:rsid w:val="3A6676D6"/>
    <w:rsid w:val="3BAC27A9"/>
    <w:rsid w:val="3D8A3E9E"/>
    <w:rsid w:val="3DEA7081"/>
    <w:rsid w:val="425A14ED"/>
    <w:rsid w:val="4478026A"/>
    <w:rsid w:val="48EF5232"/>
    <w:rsid w:val="4BD218D8"/>
    <w:rsid w:val="4E0E7D0D"/>
    <w:rsid w:val="50755107"/>
    <w:rsid w:val="524F6A06"/>
    <w:rsid w:val="52843C02"/>
    <w:rsid w:val="52D960E4"/>
    <w:rsid w:val="548D6173"/>
    <w:rsid w:val="58C17B9F"/>
    <w:rsid w:val="58FB01EF"/>
    <w:rsid w:val="5B2C3641"/>
    <w:rsid w:val="5BAC56BA"/>
    <w:rsid w:val="5DE11505"/>
    <w:rsid w:val="61B2336B"/>
    <w:rsid w:val="67B76AB7"/>
    <w:rsid w:val="67B7762E"/>
    <w:rsid w:val="6C15340B"/>
    <w:rsid w:val="6CCA1933"/>
    <w:rsid w:val="7108119A"/>
    <w:rsid w:val="743222E9"/>
    <w:rsid w:val="743D5FEE"/>
    <w:rsid w:val="77D84FE6"/>
    <w:rsid w:val="783863A3"/>
    <w:rsid w:val="785B410D"/>
    <w:rsid w:val="7A074554"/>
    <w:rsid w:val="7B3922A9"/>
    <w:rsid w:val="7CD67C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msolistparagraph"/>
    <w:basedOn w:val="1"/>
    <w:qFormat/>
    <w:uiPriority w:val="0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256</Words>
  <Characters>282</Characters>
  <Lines>2</Lines>
  <Paragraphs>1</Paragraphs>
  <TotalTime>17</TotalTime>
  <ScaleCrop>false</ScaleCrop>
  <LinksUpToDate>false</LinksUpToDate>
  <CharactersWithSpaces>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2021-04-11T01:33:00Z</dcterms:created>
  <dc:creator>Administrator.USER-20190227GT</dc:creator>
  <cp:lastModifiedBy>陈欢</cp:lastModifiedBy>
  <cp:lastPrinted>2021-09-17T01:21:00Z</cp:lastPrinted>
  <dcterms:modified xsi:type="dcterms:W3CDTF">2024-03-07T07:10:41Z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9EE0194D72A2472190EC6A8EEEB54423</vt:lpwstr>
  </property>
</Properties>
</file>